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7479"/>
        <w:gridCol w:w="1134"/>
        <w:gridCol w:w="1134"/>
      </w:tblGrid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>Пол.</w:t>
            </w:r>
          </w:p>
        </w:tc>
        <w:tc>
          <w:tcPr>
            <w:tcW w:w="1134" w:type="dxa"/>
          </w:tcPr>
          <w:p w:rsidR="00A935B9" w:rsidRPr="00317CFB" w:rsidRDefault="00A935B9" w:rsidP="00317CFB">
            <w:r w:rsidRPr="00317CFB">
              <w:t>Цена за ед.</w:t>
            </w:r>
          </w:p>
        </w:tc>
        <w:tc>
          <w:tcPr>
            <w:tcW w:w="1134" w:type="dxa"/>
          </w:tcPr>
          <w:p w:rsidR="00A935B9" w:rsidRPr="00317CFB" w:rsidRDefault="005B2AF1" w:rsidP="00317CFB">
            <w:r w:rsidRPr="00317CFB">
              <w:t xml:space="preserve">Ед. </w:t>
            </w:r>
            <w:proofErr w:type="spellStart"/>
            <w:r w:rsidRPr="00317CFB">
              <w:t>изм</w:t>
            </w:r>
            <w:proofErr w:type="spellEnd"/>
            <w:r w:rsidR="00A935B9" w:rsidRPr="00317CFB">
              <w:t>.</w:t>
            </w:r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 xml:space="preserve">Грунтование пола </w:t>
            </w:r>
            <w:proofErr w:type="spellStart"/>
            <w:r w:rsidRPr="00317CFB">
              <w:t>бетоноконтактом</w:t>
            </w:r>
            <w:proofErr w:type="spellEnd"/>
          </w:p>
        </w:tc>
        <w:tc>
          <w:tcPr>
            <w:tcW w:w="1134" w:type="dxa"/>
          </w:tcPr>
          <w:p w:rsidR="00A935B9" w:rsidRPr="00317CFB" w:rsidRDefault="00317CFB" w:rsidP="00317CFB">
            <w:r>
              <w:t>5</w:t>
            </w:r>
            <w:r w:rsidR="00A935B9" w:rsidRPr="00317CFB">
              <w:t>0</w:t>
            </w:r>
          </w:p>
        </w:tc>
        <w:tc>
          <w:tcPr>
            <w:tcW w:w="1134" w:type="dxa"/>
          </w:tcPr>
          <w:p w:rsidR="00A935B9" w:rsidRPr="00317CFB" w:rsidRDefault="00A935B9" w:rsidP="00317CFB">
            <w:proofErr w:type="gramStart"/>
            <w:r w:rsidRPr="00317CFB">
              <w:t>м</w:t>
            </w:r>
            <w:proofErr w:type="gramEnd"/>
            <w:r w:rsidRPr="00317CFB">
              <w:t>²</w:t>
            </w:r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>Стяжка наливным полом</w:t>
            </w:r>
          </w:p>
        </w:tc>
        <w:tc>
          <w:tcPr>
            <w:tcW w:w="1134" w:type="dxa"/>
          </w:tcPr>
          <w:p w:rsidR="00A935B9" w:rsidRPr="00317CFB" w:rsidRDefault="00317CFB" w:rsidP="00317CFB">
            <w:r>
              <w:t>18</w:t>
            </w:r>
            <w:r w:rsidR="00A935B9" w:rsidRPr="00317CFB">
              <w:t>0</w:t>
            </w:r>
          </w:p>
        </w:tc>
        <w:tc>
          <w:tcPr>
            <w:tcW w:w="1134" w:type="dxa"/>
          </w:tcPr>
          <w:p w:rsidR="00A935B9" w:rsidRPr="00317CFB" w:rsidRDefault="00A935B9" w:rsidP="00317CFB">
            <w:proofErr w:type="gramStart"/>
            <w:r w:rsidRPr="00317CFB">
              <w:t>м</w:t>
            </w:r>
            <w:proofErr w:type="gramEnd"/>
            <w:r w:rsidRPr="00317CFB">
              <w:t>²</w:t>
            </w:r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>Устройство и выравнивание (затирка) цементной стяжки до 3 см.</w:t>
            </w:r>
          </w:p>
        </w:tc>
        <w:tc>
          <w:tcPr>
            <w:tcW w:w="1134" w:type="dxa"/>
          </w:tcPr>
          <w:p w:rsidR="00A935B9" w:rsidRPr="00317CFB" w:rsidRDefault="00317CFB" w:rsidP="00317CFB">
            <w:r>
              <w:t>22</w:t>
            </w:r>
            <w:r w:rsidR="00A935B9" w:rsidRPr="00317CFB">
              <w:t>0</w:t>
            </w:r>
          </w:p>
        </w:tc>
        <w:tc>
          <w:tcPr>
            <w:tcW w:w="1134" w:type="dxa"/>
          </w:tcPr>
          <w:p w:rsidR="00A935B9" w:rsidRPr="00317CFB" w:rsidRDefault="00A935B9" w:rsidP="00317CFB">
            <w:proofErr w:type="gramStart"/>
            <w:r w:rsidRPr="00317CFB">
              <w:t>м</w:t>
            </w:r>
            <w:proofErr w:type="gramEnd"/>
            <w:r w:rsidRPr="00317CFB">
              <w:t>²</w:t>
            </w:r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>Устройство и выравнивание (затирка) цементной стяжки до 6 см.</w:t>
            </w:r>
          </w:p>
        </w:tc>
        <w:tc>
          <w:tcPr>
            <w:tcW w:w="1134" w:type="dxa"/>
          </w:tcPr>
          <w:p w:rsidR="00A935B9" w:rsidRPr="00317CFB" w:rsidRDefault="00317CFB" w:rsidP="00317CFB">
            <w:r>
              <w:t>32</w:t>
            </w:r>
            <w:r w:rsidR="00A935B9" w:rsidRPr="00317CFB">
              <w:t>0</w:t>
            </w:r>
          </w:p>
        </w:tc>
        <w:tc>
          <w:tcPr>
            <w:tcW w:w="1134" w:type="dxa"/>
          </w:tcPr>
          <w:p w:rsidR="00A935B9" w:rsidRPr="00317CFB" w:rsidRDefault="00A935B9" w:rsidP="00317CFB">
            <w:proofErr w:type="gramStart"/>
            <w:r w:rsidRPr="00317CFB">
              <w:t>м</w:t>
            </w:r>
            <w:proofErr w:type="gramEnd"/>
            <w:r w:rsidRPr="00317CFB">
              <w:t>²</w:t>
            </w:r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>Устройство и выравнивание (затирка) цементной стяжки более 6 см.</w:t>
            </w:r>
          </w:p>
        </w:tc>
        <w:tc>
          <w:tcPr>
            <w:tcW w:w="1134" w:type="dxa"/>
          </w:tcPr>
          <w:p w:rsidR="00A935B9" w:rsidRPr="00317CFB" w:rsidRDefault="00317CFB" w:rsidP="00317CFB">
            <w:r>
              <w:t>35</w:t>
            </w:r>
            <w:r w:rsidR="00A935B9" w:rsidRPr="00317CFB">
              <w:t>0</w:t>
            </w:r>
          </w:p>
        </w:tc>
        <w:tc>
          <w:tcPr>
            <w:tcW w:w="1134" w:type="dxa"/>
          </w:tcPr>
          <w:p w:rsidR="00A935B9" w:rsidRPr="00317CFB" w:rsidRDefault="00A935B9" w:rsidP="00317CFB">
            <w:proofErr w:type="gramStart"/>
            <w:r w:rsidRPr="00317CFB">
              <w:t>м</w:t>
            </w:r>
            <w:proofErr w:type="gramEnd"/>
            <w:r w:rsidRPr="00317CFB">
              <w:t>²</w:t>
            </w:r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>Армирование стяжки сеткой</w:t>
            </w:r>
          </w:p>
        </w:tc>
        <w:tc>
          <w:tcPr>
            <w:tcW w:w="1134" w:type="dxa"/>
          </w:tcPr>
          <w:p w:rsidR="00A935B9" w:rsidRPr="00317CFB" w:rsidRDefault="00A935B9" w:rsidP="00317CFB">
            <w:r w:rsidRPr="00317CFB">
              <w:t>100</w:t>
            </w:r>
          </w:p>
        </w:tc>
        <w:tc>
          <w:tcPr>
            <w:tcW w:w="1134" w:type="dxa"/>
          </w:tcPr>
          <w:p w:rsidR="00A935B9" w:rsidRPr="00317CFB" w:rsidRDefault="00A935B9" w:rsidP="00317CFB">
            <w:proofErr w:type="gramStart"/>
            <w:r w:rsidRPr="00317CFB">
              <w:t>м</w:t>
            </w:r>
            <w:proofErr w:type="gramEnd"/>
            <w:r w:rsidRPr="00317CFB">
              <w:t>²</w:t>
            </w:r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>гидроизоляции полов</w:t>
            </w:r>
          </w:p>
        </w:tc>
        <w:tc>
          <w:tcPr>
            <w:tcW w:w="1134" w:type="dxa"/>
          </w:tcPr>
          <w:p w:rsidR="00A935B9" w:rsidRPr="00317CFB" w:rsidRDefault="00A935B9" w:rsidP="00317CFB">
            <w:r w:rsidRPr="00317CFB">
              <w:t>160</w:t>
            </w:r>
          </w:p>
        </w:tc>
        <w:tc>
          <w:tcPr>
            <w:tcW w:w="1134" w:type="dxa"/>
          </w:tcPr>
          <w:p w:rsidR="00A935B9" w:rsidRPr="00317CFB" w:rsidRDefault="00A935B9" w:rsidP="00317CFB">
            <w:proofErr w:type="gramStart"/>
            <w:r w:rsidRPr="00317CFB">
              <w:t>м</w:t>
            </w:r>
            <w:proofErr w:type="gramEnd"/>
            <w:r w:rsidRPr="00317CFB">
              <w:t>²</w:t>
            </w:r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317CFB" w:rsidP="00317CFB">
            <w:r>
              <w:t>Настил</w:t>
            </w:r>
            <w:r w:rsidR="005B2AF1" w:rsidRPr="00317CFB">
              <w:t xml:space="preserve"> линолеума, </w:t>
            </w:r>
            <w:proofErr w:type="spellStart"/>
            <w:r w:rsidR="005B2AF1" w:rsidRPr="00317CFB">
              <w:t>ковро</w:t>
            </w:r>
            <w:r w:rsidR="00A935B9" w:rsidRPr="00317CFB">
              <w:t>лина</w:t>
            </w:r>
            <w:proofErr w:type="spellEnd"/>
          </w:p>
        </w:tc>
        <w:tc>
          <w:tcPr>
            <w:tcW w:w="1134" w:type="dxa"/>
          </w:tcPr>
          <w:p w:rsidR="00A935B9" w:rsidRPr="00317CFB" w:rsidRDefault="00A935B9" w:rsidP="00317CFB">
            <w:r w:rsidRPr="00317CFB">
              <w:t>150</w:t>
            </w:r>
          </w:p>
        </w:tc>
        <w:tc>
          <w:tcPr>
            <w:tcW w:w="1134" w:type="dxa"/>
          </w:tcPr>
          <w:p w:rsidR="00A935B9" w:rsidRPr="00317CFB" w:rsidRDefault="00A935B9" w:rsidP="00317CFB">
            <w:proofErr w:type="gramStart"/>
            <w:r w:rsidRPr="00317CFB">
              <w:t>м</w:t>
            </w:r>
            <w:proofErr w:type="gramEnd"/>
            <w:r w:rsidRPr="00317CFB">
              <w:t>²</w:t>
            </w:r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 xml:space="preserve">Настил подложки и </w:t>
            </w:r>
            <w:proofErr w:type="spellStart"/>
            <w:r w:rsidRPr="00317CFB">
              <w:t>пароизоляции</w:t>
            </w:r>
            <w:proofErr w:type="spellEnd"/>
            <w:r w:rsidRPr="00317CFB">
              <w:t xml:space="preserve"> под </w:t>
            </w:r>
            <w:proofErr w:type="spellStart"/>
            <w:r w:rsidRPr="00317CFB">
              <w:t>ламинат</w:t>
            </w:r>
            <w:proofErr w:type="spellEnd"/>
            <w:r w:rsidRPr="00317CFB">
              <w:t>, паркетную доску</w:t>
            </w:r>
          </w:p>
        </w:tc>
        <w:tc>
          <w:tcPr>
            <w:tcW w:w="1134" w:type="dxa"/>
          </w:tcPr>
          <w:p w:rsidR="00A935B9" w:rsidRPr="00317CFB" w:rsidRDefault="00317CFB" w:rsidP="00317CFB">
            <w:r>
              <w:t>4</w:t>
            </w:r>
            <w:r w:rsidR="00A935B9" w:rsidRPr="00317CFB">
              <w:t>0</w:t>
            </w:r>
          </w:p>
        </w:tc>
        <w:tc>
          <w:tcPr>
            <w:tcW w:w="1134" w:type="dxa"/>
          </w:tcPr>
          <w:p w:rsidR="00A935B9" w:rsidRPr="00317CFB" w:rsidRDefault="00A935B9" w:rsidP="00317CFB">
            <w:proofErr w:type="gramStart"/>
            <w:r w:rsidRPr="00317CFB">
              <w:t>м</w:t>
            </w:r>
            <w:proofErr w:type="gramEnd"/>
            <w:r w:rsidRPr="00317CFB">
              <w:t>²</w:t>
            </w:r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 xml:space="preserve">Настил </w:t>
            </w:r>
            <w:proofErr w:type="spellStart"/>
            <w:r w:rsidRPr="00317CFB">
              <w:t>ламината</w:t>
            </w:r>
            <w:proofErr w:type="spellEnd"/>
            <w:r w:rsidRPr="00317CFB">
              <w:t xml:space="preserve"> (по </w:t>
            </w:r>
            <w:r w:rsidR="00317CFB">
              <w:t>диагонали</w:t>
            </w:r>
            <w:r w:rsidRPr="00317CFB">
              <w:t>)</w:t>
            </w:r>
          </w:p>
        </w:tc>
        <w:tc>
          <w:tcPr>
            <w:tcW w:w="1134" w:type="dxa"/>
          </w:tcPr>
          <w:p w:rsidR="00A935B9" w:rsidRPr="00317CFB" w:rsidRDefault="00A935B9" w:rsidP="00317CFB">
            <w:r w:rsidRPr="00317CFB">
              <w:t>210</w:t>
            </w:r>
          </w:p>
        </w:tc>
        <w:tc>
          <w:tcPr>
            <w:tcW w:w="1134" w:type="dxa"/>
          </w:tcPr>
          <w:p w:rsidR="00A935B9" w:rsidRPr="00317CFB" w:rsidRDefault="00A935B9" w:rsidP="00317CFB">
            <w:proofErr w:type="gramStart"/>
            <w:r w:rsidRPr="00317CFB">
              <w:t>м</w:t>
            </w:r>
            <w:proofErr w:type="gramEnd"/>
            <w:r w:rsidRPr="00317CFB">
              <w:t>²</w:t>
            </w:r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>Укладк</w:t>
            </w:r>
            <w:r w:rsidR="00317CFB">
              <w:t>а паркетной доски (по диагонали</w:t>
            </w:r>
            <w:r w:rsidRPr="00317CFB">
              <w:t>)</w:t>
            </w:r>
          </w:p>
        </w:tc>
        <w:tc>
          <w:tcPr>
            <w:tcW w:w="1134" w:type="dxa"/>
          </w:tcPr>
          <w:p w:rsidR="00A935B9" w:rsidRPr="00317CFB" w:rsidRDefault="00317CFB" w:rsidP="00317CFB">
            <w:r>
              <w:t>28</w:t>
            </w:r>
            <w:r w:rsidR="00A935B9" w:rsidRPr="00317CFB">
              <w:t>0</w:t>
            </w:r>
          </w:p>
        </w:tc>
        <w:tc>
          <w:tcPr>
            <w:tcW w:w="1134" w:type="dxa"/>
          </w:tcPr>
          <w:p w:rsidR="00A935B9" w:rsidRPr="00317CFB" w:rsidRDefault="00A935B9" w:rsidP="00317CFB">
            <w:proofErr w:type="gramStart"/>
            <w:r w:rsidRPr="00317CFB">
              <w:t>м</w:t>
            </w:r>
            <w:proofErr w:type="gramEnd"/>
            <w:r w:rsidRPr="00317CFB">
              <w:t>²</w:t>
            </w:r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>Укладка фанеры</w:t>
            </w:r>
          </w:p>
        </w:tc>
        <w:tc>
          <w:tcPr>
            <w:tcW w:w="1134" w:type="dxa"/>
          </w:tcPr>
          <w:p w:rsidR="00A935B9" w:rsidRPr="00317CFB" w:rsidRDefault="00A935B9" w:rsidP="00317CFB">
            <w:r w:rsidRPr="00317CFB">
              <w:t>150</w:t>
            </w:r>
          </w:p>
        </w:tc>
        <w:tc>
          <w:tcPr>
            <w:tcW w:w="1134" w:type="dxa"/>
          </w:tcPr>
          <w:p w:rsidR="00A935B9" w:rsidRPr="00317CFB" w:rsidRDefault="00A935B9" w:rsidP="00317CFB">
            <w:proofErr w:type="gramStart"/>
            <w:r w:rsidRPr="00317CFB">
              <w:t>м</w:t>
            </w:r>
            <w:proofErr w:type="gramEnd"/>
            <w:r w:rsidRPr="00317CFB">
              <w:t>²</w:t>
            </w:r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 xml:space="preserve">Настилка </w:t>
            </w:r>
            <w:proofErr w:type="spellStart"/>
            <w:r w:rsidRPr="00317CFB">
              <w:t>оргалита</w:t>
            </w:r>
            <w:proofErr w:type="spellEnd"/>
          </w:p>
        </w:tc>
        <w:tc>
          <w:tcPr>
            <w:tcW w:w="1134" w:type="dxa"/>
          </w:tcPr>
          <w:p w:rsidR="00A935B9" w:rsidRPr="00317CFB" w:rsidRDefault="00A935B9" w:rsidP="00317CFB">
            <w:r w:rsidRPr="00317CFB">
              <w:t>110</w:t>
            </w:r>
          </w:p>
        </w:tc>
        <w:tc>
          <w:tcPr>
            <w:tcW w:w="1134" w:type="dxa"/>
          </w:tcPr>
          <w:p w:rsidR="00A935B9" w:rsidRPr="00317CFB" w:rsidRDefault="00A935B9" w:rsidP="00317CFB">
            <w:proofErr w:type="gramStart"/>
            <w:r w:rsidRPr="00317CFB">
              <w:t>м</w:t>
            </w:r>
            <w:proofErr w:type="gramEnd"/>
            <w:r w:rsidRPr="00317CFB">
              <w:t>²</w:t>
            </w:r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 xml:space="preserve">Циклевка паркета барабанной </w:t>
            </w:r>
            <w:proofErr w:type="spellStart"/>
            <w:r w:rsidRPr="00317CFB">
              <w:t>паркетошлиф</w:t>
            </w:r>
            <w:bookmarkStart w:id="0" w:name="_GoBack"/>
            <w:bookmarkEnd w:id="0"/>
            <w:r w:rsidRPr="00317CFB">
              <w:t>овальной</w:t>
            </w:r>
            <w:proofErr w:type="spellEnd"/>
            <w:r w:rsidRPr="00317CFB">
              <w:t xml:space="preserve"> машиной</w:t>
            </w:r>
          </w:p>
        </w:tc>
        <w:tc>
          <w:tcPr>
            <w:tcW w:w="1134" w:type="dxa"/>
          </w:tcPr>
          <w:p w:rsidR="00A935B9" w:rsidRPr="00317CFB" w:rsidRDefault="00A935B9" w:rsidP="00317CFB">
            <w:r w:rsidRPr="00317CFB">
              <w:t>190</w:t>
            </w:r>
          </w:p>
        </w:tc>
        <w:tc>
          <w:tcPr>
            <w:tcW w:w="1134" w:type="dxa"/>
          </w:tcPr>
          <w:p w:rsidR="00A935B9" w:rsidRPr="00317CFB" w:rsidRDefault="00A935B9" w:rsidP="00317CFB">
            <w:proofErr w:type="gramStart"/>
            <w:r w:rsidRPr="00317CFB">
              <w:t>м</w:t>
            </w:r>
            <w:proofErr w:type="gramEnd"/>
            <w:r w:rsidRPr="00317CFB">
              <w:t>²</w:t>
            </w:r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>Покрытие паркета лаком 3 слоя</w:t>
            </w:r>
          </w:p>
        </w:tc>
        <w:tc>
          <w:tcPr>
            <w:tcW w:w="1134" w:type="dxa"/>
          </w:tcPr>
          <w:p w:rsidR="00A935B9" w:rsidRPr="00317CFB" w:rsidRDefault="00A935B9" w:rsidP="00317CFB">
            <w:r w:rsidRPr="00317CFB">
              <w:t>165</w:t>
            </w:r>
          </w:p>
        </w:tc>
        <w:tc>
          <w:tcPr>
            <w:tcW w:w="1134" w:type="dxa"/>
          </w:tcPr>
          <w:p w:rsidR="00A935B9" w:rsidRPr="00317CFB" w:rsidRDefault="00A935B9" w:rsidP="00317CFB">
            <w:proofErr w:type="gramStart"/>
            <w:r w:rsidRPr="00317CFB">
              <w:t>м</w:t>
            </w:r>
            <w:proofErr w:type="gramEnd"/>
            <w:r w:rsidRPr="00317CFB">
              <w:t>²</w:t>
            </w:r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>Установка плинтуса на защелках</w:t>
            </w:r>
          </w:p>
        </w:tc>
        <w:tc>
          <w:tcPr>
            <w:tcW w:w="1134" w:type="dxa"/>
          </w:tcPr>
          <w:p w:rsidR="00A935B9" w:rsidRPr="00317CFB" w:rsidRDefault="00A935B9" w:rsidP="00317CFB">
            <w:r w:rsidRPr="00317CFB">
              <w:t>80</w:t>
            </w:r>
          </w:p>
        </w:tc>
        <w:tc>
          <w:tcPr>
            <w:tcW w:w="1134" w:type="dxa"/>
          </w:tcPr>
          <w:p w:rsidR="00A935B9" w:rsidRPr="00317CFB" w:rsidRDefault="00A935B9" w:rsidP="00317CFB">
            <w:r w:rsidRPr="00317CFB">
              <w:t>м/</w:t>
            </w:r>
            <w:proofErr w:type="spellStart"/>
            <w:proofErr w:type="gramStart"/>
            <w:r w:rsidRPr="00317CFB">
              <w:t>п</w:t>
            </w:r>
            <w:proofErr w:type="spellEnd"/>
            <w:proofErr w:type="gramEnd"/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>Установка плинтуса деревянного</w:t>
            </w:r>
          </w:p>
        </w:tc>
        <w:tc>
          <w:tcPr>
            <w:tcW w:w="1134" w:type="dxa"/>
          </w:tcPr>
          <w:p w:rsidR="00A935B9" w:rsidRPr="00317CFB" w:rsidRDefault="00A935B9" w:rsidP="00317CFB">
            <w:r w:rsidRPr="00317CFB">
              <w:t>120</w:t>
            </w:r>
          </w:p>
        </w:tc>
        <w:tc>
          <w:tcPr>
            <w:tcW w:w="1134" w:type="dxa"/>
          </w:tcPr>
          <w:p w:rsidR="00A935B9" w:rsidRPr="00317CFB" w:rsidRDefault="00A935B9" w:rsidP="00317CFB">
            <w:r w:rsidRPr="00317CFB">
              <w:t>м/</w:t>
            </w:r>
            <w:proofErr w:type="spellStart"/>
            <w:proofErr w:type="gramStart"/>
            <w:r w:rsidRPr="00317CFB">
              <w:t>п</w:t>
            </w:r>
            <w:proofErr w:type="spellEnd"/>
            <w:proofErr w:type="gramEnd"/>
          </w:p>
        </w:tc>
      </w:tr>
      <w:tr w:rsidR="00A935B9" w:rsidRPr="00317CFB" w:rsidTr="00A935B9">
        <w:tc>
          <w:tcPr>
            <w:tcW w:w="7479" w:type="dxa"/>
          </w:tcPr>
          <w:p w:rsidR="00A935B9" w:rsidRPr="00317CFB" w:rsidRDefault="00A935B9" w:rsidP="00317CFB">
            <w:r w:rsidRPr="00317CFB">
              <w:t>Покрытие плинтуса лаком 2 слоя</w:t>
            </w:r>
          </w:p>
        </w:tc>
        <w:tc>
          <w:tcPr>
            <w:tcW w:w="1134" w:type="dxa"/>
          </w:tcPr>
          <w:p w:rsidR="00A935B9" w:rsidRPr="00317CFB" w:rsidRDefault="00317CFB" w:rsidP="00317CFB">
            <w:r>
              <w:t>60</w:t>
            </w:r>
          </w:p>
        </w:tc>
        <w:tc>
          <w:tcPr>
            <w:tcW w:w="1134" w:type="dxa"/>
          </w:tcPr>
          <w:p w:rsidR="00A935B9" w:rsidRPr="00317CFB" w:rsidRDefault="00A935B9" w:rsidP="00317CFB">
            <w:r w:rsidRPr="00317CFB">
              <w:t>м/</w:t>
            </w:r>
            <w:proofErr w:type="spellStart"/>
            <w:proofErr w:type="gramStart"/>
            <w:r w:rsidRPr="00317CFB">
              <w:t>п</w:t>
            </w:r>
            <w:proofErr w:type="spellEnd"/>
            <w:proofErr w:type="gramEnd"/>
          </w:p>
        </w:tc>
      </w:tr>
    </w:tbl>
    <w:p w:rsidR="00A935B9" w:rsidRPr="00317CFB" w:rsidRDefault="00A935B9" w:rsidP="00317CFB"/>
    <w:p w:rsidR="00825DED" w:rsidRPr="00317CFB" w:rsidRDefault="00825DED" w:rsidP="00317CFB"/>
    <w:sectPr w:rsidR="00825DED" w:rsidRPr="00317CFB" w:rsidSect="0011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5B9"/>
    <w:rsid w:val="001141E2"/>
    <w:rsid w:val="00317CFB"/>
    <w:rsid w:val="005B2AF1"/>
    <w:rsid w:val="00825DED"/>
    <w:rsid w:val="00A9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Екатерина</cp:lastModifiedBy>
  <cp:revision>4</cp:revision>
  <dcterms:created xsi:type="dcterms:W3CDTF">2010-06-07T14:34:00Z</dcterms:created>
  <dcterms:modified xsi:type="dcterms:W3CDTF">2014-10-22T12:14:00Z</dcterms:modified>
</cp:coreProperties>
</file>